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8C" w:rsidRDefault="00CE398C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1B1BDB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684251">
        <w:rPr>
          <w:rFonts w:ascii="GHEA Grapalat" w:hAnsi="GHEA Grapalat"/>
          <w:b/>
          <w:noProof/>
          <w:sz w:val="20"/>
          <w:lang w:val="ru-RU"/>
        </w:rPr>
        <w:t>Протокол</w:t>
      </w:r>
      <w:r w:rsidR="00890606" w:rsidRPr="00684251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047D09" w:rsidRPr="00684251">
        <w:rPr>
          <w:rFonts w:ascii="GHEA Grapalat" w:hAnsi="GHEA Grapalat"/>
          <w:b/>
          <w:noProof/>
          <w:sz w:val="20"/>
          <w:lang w:val="ru-RU"/>
        </w:rPr>
        <w:t>1</w:t>
      </w:r>
      <w:r w:rsidR="00E76C8B" w:rsidRPr="00684251">
        <w:rPr>
          <w:rFonts w:ascii="GHEA Grapalat" w:hAnsi="GHEA Grapalat"/>
          <w:b/>
          <w:noProof/>
          <w:sz w:val="20"/>
          <w:lang w:val="ru-RU"/>
        </w:rPr>
        <w:t>-</w:t>
      </w:r>
      <w:r w:rsidR="00E11410">
        <w:rPr>
          <w:rFonts w:ascii="GHEA Grapalat" w:hAnsi="GHEA Grapalat"/>
          <w:b/>
          <w:noProof/>
          <w:sz w:val="20"/>
        </w:rPr>
        <w:t>8</w:t>
      </w:r>
    </w:p>
    <w:p w:rsidR="0083472A" w:rsidRDefault="00F82D44" w:rsidP="00834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</w:t>
      </w:r>
      <w:r w:rsidR="000E46C4" w:rsidRPr="000E46C4">
        <w:rPr>
          <w:rFonts w:ascii="GHEA Grapalat" w:hAnsi="GHEA Grapalat"/>
          <w:b/>
          <w:noProof/>
          <w:sz w:val="20"/>
          <w:lang w:val="ru-RU"/>
        </w:rPr>
        <w:t>приобретения с</w:t>
      </w:r>
      <w:r w:rsidR="000E46C4" w:rsidRPr="000E46C4">
        <w:rPr>
          <w:rFonts w:ascii="GHEA Grapalat" w:hAnsi="GHEA Grapalat" w:hint="eastAsia"/>
          <w:b/>
          <w:noProof/>
          <w:sz w:val="20"/>
          <w:lang w:val="ru-RU"/>
        </w:rPr>
        <w:t>троительных работ</w:t>
      </w:r>
      <w:r w:rsidR="000E46C4" w:rsidRPr="000E46C4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83472A" w:rsidRPr="0083472A">
        <w:rPr>
          <w:rFonts w:ascii="GHEA Grapalat" w:hAnsi="GHEA Grapalat"/>
          <w:b/>
          <w:noProof/>
          <w:sz w:val="20"/>
          <w:lang w:val="ru-RU"/>
        </w:rPr>
        <w:t xml:space="preserve">главного корпуса медицинского центра Аштарак, Арагацотнскя область, РА </w:t>
      </w:r>
    </w:p>
    <w:p w:rsidR="00601860" w:rsidRDefault="00F82D44" w:rsidP="00834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684251" w:rsidRPr="00684251">
        <w:rPr>
          <w:rFonts w:ascii="GHEA Grapalat" w:hAnsi="GHEA Grapalat"/>
          <w:b/>
          <w:noProof/>
          <w:sz w:val="20"/>
          <w:lang w:val="ru-RU"/>
        </w:rPr>
        <w:t>HHQK-BMAShDzB-25/11</w:t>
      </w:r>
    </w:p>
    <w:p w:rsidR="00684251" w:rsidRPr="00B20CE6" w:rsidRDefault="00684251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</w:t>
      </w:r>
      <w:r w:rsidR="00850292">
        <w:rPr>
          <w:rFonts w:ascii="GHEA Grapalat" w:hAnsi="GHEA Grapalat"/>
          <w:sz w:val="20"/>
        </w:rPr>
        <w:t xml:space="preserve">  </w:t>
      </w:r>
      <w:r w:rsidRPr="00F46263">
        <w:rPr>
          <w:rFonts w:ascii="GHEA Grapalat" w:hAnsi="GHEA Grapalat"/>
          <w:sz w:val="20"/>
          <w:lang w:val="ru-RU"/>
        </w:rPr>
        <w:t xml:space="preserve">    </w:t>
      </w:r>
      <w:r w:rsidR="00E11410">
        <w:rPr>
          <w:rFonts w:ascii="GHEA Grapalat" w:hAnsi="GHEA Grapalat"/>
          <w:sz w:val="20"/>
        </w:rPr>
        <w:t>19.11</w:t>
      </w:r>
      <w:r w:rsidR="00684251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="001D174F">
        <w:rPr>
          <w:rFonts w:ascii="GHEA Grapalat" w:hAnsi="GHEA Grapalat"/>
          <w:sz w:val="20"/>
        </w:rPr>
        <w:t xml:space="preserve"> </w:t>
      </w:r>
      <w:r w:rsidR="001B1BDB">
        <w:rPr>
          <w:rFonts w:ascii="GHEA Grapalat" w:hAnsi="GHEA Grapalat"/>
          <w:sz w:val="20"/>
        </w:rPr>
        <w:t>1</w:t>
      </w:r>
      <w:r w:rsidR="00E11410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>:</w:t>
      </w:r>
      <w:r w:rsidR="000857E3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0</w:t>
      </w:r>
    </w:p>
    <w:p w:rsidR="007B18AA" w:rsidRDefault="007B18AA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7B18AA" w:rsidRDefault="007B18AA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070"/>
        <w:gridCol w:w="2165"/>
        <w:gridCol w:w="1620"/>
      </w:tblGrid>
      <w:tr w:rsidR="00E95D63" w:rsidRPr="004D6A3D" w:rsidTr="00442E09">
        <w:trPr>
          <w:gridAfter w:val="1"/>
          <w:wAfter w:w="1620" w:type="dxa"/>
          <w:trHeight w:val="60"/>
        </w:trPr>
        <w:tc>
          <w:tcPr>
            <w:tcW w:w="2790" w:type="dxa"/>
          </w:tcPr>
          <w:p w:rsidR="00E95D63" w:rsidRPr="00620A39" w:rsidRDefault="00E95D63" w:rsidP="00620A39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E95D63" w:rsidRPr="007E49C9" w:rsidRDefault="00E95D63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95D63" w:rsidRPr="004D6A3D" w:rsidTr="00442E09">
        <w:trPr>
          <w:gridAfter w:val="1"/>
          <w:wAfter w:w="1620" w:type="dxa"/>
          <w:trHeight w:val="283"/>
        </w:trPr>
        <w:tc>
          <w:tcPr>
            <w:tcW w:w="2790" w:type="dxa"/>
          </w:tcPr>
          <w:p w:rsidR="00E95D63" w:rsidRDefault="00E95D63" w:rsidP="00E95D63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684251" w:rsidRDefault="00684251" w:rsidP="000228C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М. Агаянц</w:t>
            </w:r>
          </w:p>
          <w:p w:rsidR="000E46C4" w:rsidRDefault="000E46C4" w:rsidP="000228C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>А. Григорян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E95D63" w:rsidRPr="00BC6369" w:rsidRDefault="00684251" w:rsidP="000E46C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</w:tr>
      <w:tr w:rsidR="00E95D63" w:rsidRPr="004D6A3D" w:rsidTr="00442E09">
        <w:trPr>
          <w:trHeight w:val="60"/>
        </w:trPr>
        <w:tc>
          <w:tcPr>
            <w:tcW w:w="279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42E09" w:rsidRPr="002500A6" w:rsidRDefault="00684251" w:rsidP="0068425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Кочарян</w:t>
            </w:r>
          </w:p>
        </w:tc>
        <w:tc>
          <w:tcPr>
            <w:tcW w:w="3785" w:type="dxa"/>
            <w:gridSpan w:val="2"/>
          </w:tcPr>
          <w:p w:rsidR="00E95D63" w:rsidRPr="004D6A3D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1E6E15" w:rsidRPr="00EB14CB" w:rsidTr="00442E09">
        <w:trPr>
          <w:trHeight w:val="60"/>
        </w:trPr>
        <w:tc>
          <w:tcPr>
            <w:tcW w:w="2790" w:type="dxa"/>
          </w:tcPr>
          <w:p w:rsidR="001E6E15" w:rsidRPr="004D6A3D" w:rsidRDefault="001E6E15" w:rsidP="00A62157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E6E15" w:rsidRDefault="001E6E15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1E6E15" w:rsidRPr="00EB14CB" w:rsidRDefault="001E6E15" w:rsidP="00A6215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1E6E15" w:rsidRDefault="001E6E15" w:rsidP="00A6215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83472A" w:rsidRPr="00EB14CB" w:rsidRDefault="0083472A" w:rsidP="00A6215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E11410" w:rsidRPr="00EB14CB" w:rsidTr="00442E09">
        <w:trPr>
          <w:trHeight w:val="60"/>
        </w:trPr>
        <w:tc>
          <w:tcPr>
            <w:tcW w:w="2790" w:type="dxa"/>
          </w:tcPr>
          <w:p w:rsidR="00E11410" w:rsidRPr="00620A39" w:rsidRDefault="002F3F76" w:rsidP="00E11410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Отсутствовала</w:t>
            </w:r>
            <w:r w:rsidR="00E11410"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11410" w:rsidRPr="007E49C9" w:rsidRDefault="00E11410" w:rsidP="00E11410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3785" w:type="dxa"/>
            <w:gridSpan w:val="2"/>
          </w:tcPr>
          <w:p w:rsidR="00E11410" w:rsidRDefault="00E11410" w:rsidP="00E11410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E11410" w:rsidRPr="00EB14CB" w:rsidTr="00442E09">
        <w:trPr>
          <w:trHeight w:val="60"/>
        </w:trPr>
        <w:tc>
          <w:tcPr>
            <w:tcW w:w="2790" w:type="dxa"/>
          </w:tcPr>
          <w:p w:rsidR="00E11410" w:rsidRPr="004D6A3D" w:rsidRDefault="00E11410" w:rsidP="00E11410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</w:t>
            </w:r>
            <w:r w:rsidR="002F3F76">
              <w:rPr>
                <w:rFonts w:ascii="GHEA Grapalat" w:hAnsi="GHEA Grapalat"/>
                <w:noProof/>
              </w:rPr>
              <w:t>лен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11410" w:rsidRDefault="00E11410" w:rsidP="00E1141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 xml:space="preserve">А. </w:t>
            </w:r>
            <w:r w:rsidR="002F3F76">
              <w:rPr>
                <w:rFonts w:ascii="GHEA Grapalat" w:hAnsi="GHEA Grapalat"/>
                <w:noProof/>
              </w:rPr>
              <w:t>Гиновян</w:t>
            </w:r>
          </w:p>
          <w:p w:rsidR="00E11410" w:rsidRDefault="00E11410" w:rsidP="00E1141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E11410" w:rsidRDefault="00E11410" w:rsidP="00E11410">
            <w:pPr>
              <w:rPr>
                <w:rFonts w:ascii="GHEA Grapalat" w:hAnsi="GHEA Grapalat"/>
                <w:noProof/>
                <w:color w:val="000000" w:themeColor="text1"/>
              </w:rPr>
            </w:pPr>
            <w:bookmarkStart w:id="0" w:name="_GoBack"/>
            <w:bookmarkEnd w:id="0"/>
          </w:p>
          <w:p w:rsidR="00697C7C" w:rsidRDefault="00697C7C" w:rsidP="00E1141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0167B6" w:rsidRPr="00BC6369" w:rsidRDefault="000167B6" w:rsidP="00E1141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785" w:type="dxa"/>
            <w:gridSpan w:val="2"/>
          </w:tcPr>
          <w:p w:rsidR="00E11410" w:rsidRDefault="00E11410" w:rsidP="00E11410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2500A6" w:rsidRPr="00D0114D" w:rsidRDefault="00047D09" w:rsidP="00D0114D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900" w:hanging="270"/>
        <w:jc w:val="center"/>
        <w:rPr>
          <w:rFonts w:ascii="GHEA Grapalat" w:hAnsi="GHEA Grapalat"/>
          <w:noProof/>
          <w:lang w:val="hy-AM"/>
        </w:rPr>
      </w:pPr>
      <w:r w:rsidRPr="00D0114D">
        <w:rPr>
          <w:rFonts w:ascii="GHEA Grapalat" w:hAnsi="GHEA Grapalat"/>
          <w:b/>
          <w:lang w:val="ru-RU"/>
        </w:rPr>
        <w:t>Представленны</w:t>
      </w:r>
      <w:r w:rsidR="0083472A">
        <w:rPr>
          <w:rFonts w:ascii="GHEA Grapalat" w:hAnsi="GHEA Grapalat"/>
          <w:b/>
        </w:rPr>
        <w:t>й</w:t>
      </w:r>
      <w:r w:rsidRPr="00D0114D">
        <w:rPr>
          <w:rFonts w:ascii="GHEA Grapalat" w:hAnsi="GHEA Grapalat"/>
          <w:b/>
          <w:lang w:val="ru-RU"/>
        </w:rPr>
        <w:t xml:space="preserve"> в рамках процедуры </w:t>
      </w:r>
      <w:r w:rsidR="00D0114D" w:rsidRPr="00D0114D">
        <w:rPr>
          <w:rFonts w:ascii="GHEA Grapalat" w:hAnsi="GHEA Grapalat"/>
          <w:b/>
        </w:rPr>
        <w:t>за</w:t>
      </w:r>
      <w:r w:rsidRPr="00D0114D">
        <w:rPr>
          <w:rFonts w:ascii="GHEA Grapalat" w:hAnsi="GHEA Grapalat"/>
          <w:b/>
          <w:lang w:val="ru-RU"/>
        </w:rPr>
        <w:t>купки</w:t>
      </w:r>
      <w:r w:rsidR="00D0114D">
        <w:rPr>
          <w:rFonts w:ascii="GHEA Grapalat" w:hAnsi="GHEA Grapalat"/>
          <w:b/>
        </w:rPr>
        <w:t xml:space="preserve"> </w:t>
      </w:r>
      <w:r w:rsidRPr="00D0114D">
        <w:rPr>
          <w:rFonts w:ascii="GHEA Grapalat" w:hAnsi="GHEA Grapalat"/>
          <w:b/>
          <w:lang w:val="ru-RU"/>
        </w:rPr>
        <w:t xml:space="preserve">запрос и </w:t>
      </w:r>
      <w:r w:rsidR="00D0114D">
        <w:rPr>
          <w:rFonts w:ascii="GHEA Grapalat" w:hAnsi="GHEA Grapalat"/>
          <w:b/>
        </w:rPr>
        <w:t>представленн</w:t>
      </w:r>
      <w:r w:rsidR="0083472A">
        <w:rPr>
          <w:rFonts w:ascii="GHEA Grapalat" w:hAnsi="GHEA Grapalat"/>
          <w:b/>
        </w:rPr>
        <w:t>ое</w:t>
      </w:r>
      <w:r w:rsidR="00D0114D">
        <w:rPr>
          <w:rFonts w:ascii="GHEA Grapalat" w:hAnsi="GHEA Grapalat"/>
          <w:b/>
        </w:rPr>
        <w:t xml:space="preserve"> </w:t>
      </w:r>
      <w:r w:rsidRPr="00D0114D">
        <w:rPr>
          <w:rFonts w:ascii="GHEA Grapalat" w:hAnsi="GHEA Grapalat"/>
          <w:b/>
          <w:lang w:val="ru-RU"/>
        </w:rPr>
        <w:t>разъяснени</w:t>
      </w:r>
      <w:r w:rsidR="0083472A">
        <w:rPr>
          <w:rFonts w:ascii="GHEA Grapalat" w:hAnsi="GHEA Grapalat"/>
          <w:b/>
        </w:rPr>
        <w:t>е</w:t>
      </w:r>
      <w:r w:rsidRPr="00D0114D">
        <w:rPr>
          <w:rFonts w:ascii="GHEA Grapalat" w:hAnsi="GHEA Grapalat"/>
          <w:b/>
        </w:rPr>
        <w:t xml:space="preserve"> 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Default="00A90962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E46C4">
        <w:rPr>
          <w:rFonts w:ascii="GHEA Grapalat" w:hAnsi="GHEA Grapalat"/>
          <w:noProof/>
          <w:sz w:val="16"/>
          <w:szCs w:val="16"/>
          <w:lang w:val="ru-RU"/>
        </w:rPr>
        <w:t>(</w:t>
      </w:r>
      <w:r w:rsidR="0083472A">
        <w:rPr>
          <w:rFonts w:ascii="GHEA Grapalat" w:hAnsi="GHEA Grapalat"/>
          <w:noProof/>
          <w:sz w:val="16"/>
          <w:szCs w:val="16"/>
        </w:rPr>
        <w:t>М. Агаянц</w:t>
      </w:r>
      <w:r w:rsidRPr="000E46C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3472A" w:rsidRDefault="0083472A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83472A" w:rsidRPr="000E46C4" w:rsidRDefault="0083472A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C10BCA" w:rsidTr="00F719FD">
        <w:trPr>
          <w:trHeight w:val="60"/>
        </w:trPr>
        <w:tc>
          <w:tcPr>
            <w:tcW w:w="3510" w:type="dxa"/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5357" w:type="dxa"/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</w:tr>
    </w:tbl>
    <w:p w:rsidR="00C10BCA" w:rsidRPr="00C10BCA" w:rsidRDefault="00D0114D" w:rsidP="00C10BCA">
      <w:pPr>
        <w:pStyle w:val="BodyTextIndent3"/>
        <w:spacing w:line="276" w:lineRule="auto"/>
        <w:ind w:firstLine="540"/>
        <w:rPr>
          <w:rFonts w:ascii="GHEA Grapalat" w:hAnsi="GHEA Grapalat" w:cs="Sylfaen"/>
          <w:noProof/>
          <w:sz w:val="22"/>
          <w:szCs w:val="22"/>
          <w:lang w:val="pt-BR"/>
        </w:rPr>
      </w:pPr>
      <w:r>
        <w:rPr>
          <w:rFonts w:ascii="GHEA Grapalat" w:hAnsi="GHEA Grapalat" w:cs="Sylfaen"/>
          <w:noProof/>
          <w:sz w:val="22"/>
          <w:szCs w:val="22"/>
          <w:lang w:val="pt-BR"/>
        </w:rPr>
        <w:t xml:space="preserve">1.1 В рамках процедуры закупки </w:t>
      </w:r>
      <w:r w:rsidR="00C10BCA">
        <w:rPr>
          <w:rFonts w:ascii="GHEA Grapalat" w:hAnsi="GHEA Grapalat" w:cs="Sylfaen"/>
          <w:noProof/>
          <w:sz w:val="22"/>
          <w:szCs w:val="22"/>
          <w:lang w:val="pt-BR"/>
        </w:rPr>
        <w:t>д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ля нужд комитета по градостроительству РА </w:t>
      </w:r>
      <w:r w:rsidR="004F14CA">
        <w:rPr>
          <w:rFonts w:ascii="GHEA Grapalat" w:hAnsi="GHEA Grapalat" w:cs="Sylfaen"/>
          <w:noProof/>
          <w:sz w:val="22"/>
          <w:szCs w:val="22"/>
          <w:lang w:val="pt-BR"/>
        </w:rPr>
        <w:t xml:space="preserve">17-ого ноября </w:t>
      </w:r>
      <w:r w:rsidR="00C10BCA">
        <w:rPr>
          <w:rFonts w:ascii="GHEA Grapalat" w:hAnsi="GHEA Grapalat" w:cs="Sylfaen"/>
          <w:noProof/>
          <w:sz w:val="22"/>
          <w:szCs w:val="22"/>
          <w:lang w:val="pt-BR"/>
        </w:rPr>
        <w:t>2025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года был получен запрос о процедуре закупки с</w:t>
      </w:r>
      <w:r w:rsidRPr="00D0114D">
        <w:rPr>
          <w:rFonts w:ascii="GHEA Grapalat" w:hAnsi="GHEA Grapalat" w:cs="Sylfaen" w:hint="eastAsia"/>
          <w:noProof/>
          <w:sz w:val="22"/>
          <w:szCs w:val="22"/>
          <w:lang w:val="pt-BR"/>
        </w:rPr>
        <w:t>троительных работ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</w:t>
      </w:r>
      <w:r w:rsidR="00C10BCA" w:rsidRPr="00C10BCA">
        <w:rPr>
          <w:rFonts w:ascii="GHEA Grapalat" w:hAnsi="GHEA Grapalat" w:cs="Sylfaen"/>
          <w:noProof/>
          <w:sz w:val="22"/>
          <w:szCs w:val="22"/>
          <w:lang w:val="pt-BR"/>
        </w:rPr>
        <w:t xml:space="preserve">главного корпуса медицинского центра Аштарак, Арагацотнскя область, РА </w:t>
      </w:r>
      <w:r w:rsidR="000857E3">
        <w:rPr>
          <w:rFonts w:ascii="GHEA Grapalat" w:hAnsi="GHEA Grapalat" w:cs="Sylfaen"/>
          <w:noProof/>
          <w:sz w:val="22"/>
          <w:szCs w:val="22"/>
          <w:lang w:val="pt-BR"/>
        </w:rPr>
        <w:t xml:space="preserve">под кодом </w:t>
      </w:r>
      <w:r w:rsidR="00C10BCA" w:rsidRPr="00C10BCA">
        <w:rPr>
          <w:rFonts w:ascii="GHEA Grapalat" w:hAnsi="GHEA Grapalat" w:cs="Sylfaen"/>
          <w:noProof/>
          <w:sz w:val="22"/>
          <w:szCs w:val="22"/>
          <w:lang w:val="pt-BR"/>
        </w:rPr>
        <w:t>HHQK-BMAShDzB-25/11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.</w:t>
      </w:r>
    </w:p>
    <w:p w:rsidR="00D0114D" w:rsidRDefault="000857E3" w:rsidP="0083472A">
      <w:pPr>
        <w:pStyle w:val="BodyTextIndent3"/>
        <w:spacing w:line="276" w:lineRule="auto"/>
        <w:ind w:firstLine="540"/>
        <w:rPr>
          <w:rFonts w:ascii="GHEA Grapalat" w:hAnsi="GHEA Grapalat" w:cs="Sylfaen"/>
          <w:noProof/>
          <w:sz w:val="22"/>
          <w:szCs w:val="22"/>
          <w:lang w:val="pt-BR"/>
        </w:rPr>
      </w:pPr>
      <w:r>
        <w:rPr>
          <w:rFonts w:ascii="GHEA Grapalat" w:hAnsi="GHEA Grapalat" w:cs="Sylfaen"/>
          <w:noProof/>
          <w:sz w:val="22"/>
          <w:szCs w:val="22"/>
          <w:lang w:val="pt-BR"/>
        </w:rPr>
        <w:t>1.2 Принимая</w:t>
      </w:r>
      <w:r w:rsidR="00D0114D"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за основу требования статьи 29 Закона РА "О закупках", оценочная комиссия утверждает заявление с разъяснени</w:t>
      </w:r>
      <w:r w:rsidR="000167B6">
        <w:rPr>
          <w:rFonts w:ascii="GHEA Grapalat" w:hAnsi="GHEA Grapalat" w:cs="Sylfaen"/>
          <w:noProof/>
          <w:sz w:val="22"/>
          <w:szCs w:val="22"/>
          <w:lang w:val="pt-BR"/>
        </w:rPr>
        <w:t xml:space="preserve">ем </w:t>
      </w:r>
      <w:r w:rsidR="00D0114D" w:rsidRPr="00D0114D">
        <w:rPr>
          <w:rFonts w:ascii="GHEA Grapalat" w:hAnsi="GHEA Grapalat" w:cs="Sylfaen"/>
          <w:noProof/>
          <w:sz w:val="22"/>
          <w:szCs w:val="22"/>
          <w:lang w:val="pt-BR"/>
        </w:rPr>
        <w:t>(прилагается):</w:t>
      </w:r>
    </w:p>
    <w:p w:rsidR="00D0114D" w:rsidRDefault="00A93C9D" w:rsidP="00D0114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0167B6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EE6072" w:rsidRDefault="00D0114D">
      <w:pPr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br w:type="page"/>
      </w:r>
    </w:p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415BF1" w:rsidRDefault="00415BF1" w:rsidP="00415BF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415BF1" w:rsidRPr="0059691E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>
        <w:rPr>
          <w:rFonts w:ascii="GHEA Grapalat" w:hAnsi="GHEA Grapalat" w:cs="Sylfaen"/>
          <w:b/>
          <w:sz w:val="22"/>
          <w:szCs w:val="22"/>
        </w:rPr>
        <w:t xml:space="preserve">8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19.11</w:t>
      </w:r>
      <w:r w:rsidRPr="00C10BCA">
        <w:rPr>
          <w:rFonts w:ascii="GHEA Grapalat" w:hAnsi="GHEA Grapalat" w:cs="Sylfaen"/>
          <w:b/>
          <w:sz w:val="22"/>
          <w:szCs w:val="22"/>
        </w:rPr>
        <w:t>.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202</w:t>
      </w:r>
      <w:r w:rsidRPr="00C10BCA">
        <w:rPr>
          <w:rFonts w:ascii="GHEA Grapalat" w:hAnsi="GHEA Grapalat" w:cs="Sylfaen"/>
          <w:b/>
          <w:sz w:val="22"/>
          <w:szCs w:val="22"/>
        </w:rPr>
        <w:t>5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/>
          <w:b/>
          <w:noProof/>
          <w:sz w:val="22"/>
          <w:szCs w:val="22"/>
          <w:lang w:val="ru-RU"/>
        </w:rPr>
        <w:t>HHQK-BMAShDzB-25/11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15BF1" w:rsidRPr="002D0EA3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>
        <w:rPr>
          <w:rFonts w:ascii="GHEA Grapalat" w:hAnsi="GHEA Grapalat" w:cs="Sylfaen"/>
          <w:b/>
          <w:sz w:val="22"/>
          <w:szCs w:val="22"/>
        </w:rPr>
        <w:t>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>
        <w:rPr>
          <w:rFonts w:ascii="GHEA Grapalat" w:hAnsi="GHEA Grapalat" w:cs="Sylfaen"/>
          <w:b/>
          <w:sz w:val="22"/>
          <w:szCs w:val="22"/>
        </w:rPr>
        <w:t>й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17.11.2025г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415BF1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415BF1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415BF1" w:rsidRPr="00C64A34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 xml:space="preserve"> 1</w:t>
      </w: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8"/>
          <w:szCs w:val="22"/>
          <w:lang w:val="sq-AL"/>
        </w:rPr>
      </w:pPr>
    </w:p>
    <w:p w:rsidR="00415BF1" w:rsidRPr="00476E40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>П</w:t>
      </w:r>
      <w:r w:rsidRPr="00476E40">
        <w:rPr>
          <w:rFonts w:ascii="GHEA Grapalat" w:hAnsi="GHEA Grapalat"/>
          <w:noProof/>
          <w:sz w:val="22"/>
          <w:szCs w:val="22"/>
          <w:lang w:val="sq-AL"/>
        </w:rPr>
        <w:t xml:space="preserve">ожалуйста, уточните, будут ли приемлемы гарантии, выданные банками Исламской Республики Иран для исполнения и предоплаты, также на этапе </w:t>
      </w:r>
      <w:r>
        <w:rPr>
          <w:rFonts w:ascii="GHEA Grapalat" w:hAnsi="GHEA Grapalat"/>
          <w:noProof/>
          <w:sz w:val="22"/>
          <w:szCs w:val="22"/>
          <w:lang w:val="sq-AL"/>
        </w:rPr>
        <w:t>договора</w:t>
      </w:r>
      <w:r w:rsidRPr="00476E40">
        <w:rPr>
          <w:rFonts w:ascii="GHEA Grapalat" w:hAnsi="GHEA Grapalat"/>
          <w:noProof/>
          <w:sz w:val="22"/>
          <w:szCs w:val="22"/>
          <w:lang w:val="sq-AL"/>
        </w:rPr>
        <w:t>.</w:t>
      </w:r>
    </w:p>
    <w:p w:rsidR="00415BF1" w:rsidRPr="006853F9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noProof/>
          <w:sz w:val="22"/>
          <w:szCs w:val="22"/>
          <w:lang w:val="sq-AL"/>
        </w:rPr>
        <w:t>Гарантии, предоставленные банками Исламской Республики Иран в рамках процедуры закупки строительных работ главного корпуса медицинского центра Аштарак, Арагацотнскя область, РА будут приемлемы в том случае, если все пункты гарантии, которые будут представлены, и все требования, указанные в гарантии, будут соответствовать всем пунктам и требованиям гарантии, опублик</w:t>
      </w:r>
      <w:r>
        <w:rPr>
          <w:rFonts w:ascii="GHEA Grapalat" w:hAnsi="GHEA Grapalat"/>
          <w:noProof/>
          <w:sz w:val="22"/>
          <w:szCs w:val="22"/>
          <w:lang w:val="sq-AL"/>
        </w:rPr>
        <w:t>ованной по приглашению.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</w:p>
    <w:p w:rsidR="00415BF1" w:rsidRDefault="00415BF1" w:rsidP="00415BF1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</w:p>
    <w:p w:rsidR="00415BF1" w:rsidRPr="00C64A34" w:rsidRDefault="00415BF1" w:rsidP="00415BF1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Pr="006853F9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64A34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415BF1" w:rsidRPr="00C64A34" w:rsidRDefault="00415BF1" w:rsidP="00415BF1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415BF1" w:rsidRPr="00C64A34" w:rsidRDefault="00415BF1" w:rsidP="00415BF1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415BF1" w:rsidRPr="00C64A34" w:rsidRDefault="00415BF1" w:rsidP="00415BF1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415BF1" w:rsidRPr="00624562" w:rsidRDefault="00415BF1" w:rsidP="00415BF1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415BF1" w:rsidRDefault="00415BF1" w:rsidP="00415BF1">
      <w:pPr>
        <w:ind w:firstLine="709"/>
        <w:jc w:val="both"/>
      </w:pPr>
    </w:p>
    <w:p w:rsidR="00415BF1" w:rsidRDefault="00415BF1" w:rsidP="00415BF1">
      <w:pPr>
        <w:rPr>
          <w:rFonts w:ascii="GHEA Grapalat" w:hAnsi="GHEA Grapalat"/>
          <w:noProof/>
          <w:sz w:val="14"/>
          <w:szCs w:val="14"/>
          <w:lang w:val="sq-AL"/>
        </w:rPr>
      </w:pPr>
    </w:p>
    <w:p w:rsidR="00415BF1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415BF1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EE6072" w:rsidRDefault="00EE6072" w:rsidP="00EE6072">
      <w:pPr>
        <w:ind w:firstLine="709"/>
        <w:jc w:val="both"/>
      </w:pPr>
    </w:p>
    <w:p w:rsidR="00D0114D" w:rsidRDefault="00D0114D">
      <w:pPr>
        <w:rPr>
          <w:rFonts w:ascii="GHEA Grapalat" w:hAnsi="GHEA Grapalat"/>
          <w:noProof/>
          <w:sz w:val="14"/>
          <w:szCs w:val="14"/>
          <w:lang w:val="sq-AL"/>
        </w:rPr>
      </w:pPr>
    </w:p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sectPr w:rsidR="0044699E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D9D" w:rsidRDefault="00261D9D">
      <w:r>
        <w:separator/>
      </w:r>
    </w:p>
  </w:endnote>
  <w:endnote w:type="continuationSeparator" w:id="0">
    <w:p w:rsidR="00261D9D" w:rsidRDefault="0026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D9D" w:rsidRDefault="00261D9D">
      <w:r>
        <w:separator/>
      </w:r>
    </w:p>
  </w:footnote>
  <w:footnote w:type="continuationSeparator" w:id="0">
    <w:p w:rsidR="00261D9D" w:rsidRDefault="00261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67B6"/>
    <w:rsid w:val="00017884"/>
    <w:rsid w:val="000201A3"/>
    <w:rsid w:val="00020BF5"/>
    <w:rsid w:val="00021BA0"/>
    <w:rsid w:val="000228C9"/>
    <w:rsid w:val="00023013"/>
    <w:rsid w:val="0002646E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1D9D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3F76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5BF1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4CA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97C7C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130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292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1410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744DA6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BF2AB-D72B-47C8-BE40-AE730AEE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258</cp:revision>
  <cp:lastPrinted>2020-06-11T10:51:00Z</cp:lastPrinted>
  <dcterms:created xsi:type="dcterms:W3CDTF">2021-03-29T08:43:00Z</dcterms:created>
  <dcterms:modified xsi:type="dcterms:W3CDTF">2025-11-20T12:40:00Z</dcterms:modified>
</cp:coreProperties>
</file>